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55"/>
        <w:tblW w:w="1460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379"/>
        <w:gridCol w:w="1559"/>
        <w:gridCol w:w="3402"/>
        <w:gridCol w:w="3260"/>
      </w:tblGrid>
      <w:tr w:rsidR="00067653" w:rsidRPr="00397ED3" w:rsidTr="00BA418D">
        <w:trPr>
          <w:trHeight w:val="3266"/>
        </w:trPr>
        <w:tc>
          <w:tcPr>
            <w:tcW w:w="14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67653" w:rsidRPr="00397ED3" w:rsidRDefault="00067653" w:rsidP="00BA418D">
            <w:pPr>
              <w:pStyle w:val="30"/>
              <w:shd w:val="clear" w:color="auto" w:fill="auto"/>
              <w:spacing w:line="240" w:lineRule="auto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97ED3">
              <w:rPr>
                <w:rFonts w:ascii="Times New Roman" w:hAnsi="Times New Roman"/>
                <w:b/>
                <w:sz w:val="28"/>
                <w:szCs w:val="28"/>
              </w:rPr>
              <w:t xml:space="preserve">   Согласовано</w:t>
            </w:r>
          </w:p>
          <w:p w:rsidR="00067653" w:rsidRPr="00397ED3" w:rsidRDefault="00067653" w:rsidP="00BA418D">
            <w:pPr>
              <w:pStyle w:val="30"/>
              <w:shd w:val="clear" w:color="auto" w:fill="auto"/>
              <w:spacing w:line="240" w:lineRule="auto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97ED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__________Начальник МКУ УО </w:t>
            </w:r>
            <w:proofErr w:type="spellStart"/>
            <w:r w:rsidRPr="00397ED3">
              <w:rPr>
                <w:rFonts w:ascii="Times New Roman" w:hAnsi="Times New Roman"/>
                <w:b/>
                <w:sz w:val="28"/>
                <w:szCs w:val="28"/>
              </w:rPr>
              <w:t>В.Н.Постникова</w:t>
            </w:r>
            <w:proofErr w:type="spellEnd"/>
          </w:p>
          <w:p w:rsidR="00067653" w:rsidRPr="00397ED3" w:rsidRDefault="00067653" w:rsidP="00BA418D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97ED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____________2013г.</w:t>
            </w:r>
          </w:p>
          <w:p w:rsidR="00067653" w:rsidRPr="00397ED3" w:rsidRDefault="00067653" w:rsidP="00BA418D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7653" w:rsidRPr="00397ED3" w:rsidRDefault="00067653" w:rsidP="00BA418D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7653" w:rsidRPr="00397ED3" w:rsidRDefault="00067653" w:rsidP="00BA418D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7653" w:rsidRPr="00397ED3" w:rsidRDefault="00067653" w:rsidP="00BA418D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397ED3">
              <w:rPr>
                <w:rFonts w:ascii="Times New Roman" w:hAnsi="Times New Roman"/>
                <w:b/>
                <w:sz w:val="28"/>
                <w:szCs w:val="28"/>
              </w:rPr>
              <w:t xml:space="preserve">«Введение ФГОС </w:t>
            </w:r>
            <w:proofErr w:type="gramStart"/>
            <w:r w:rsidRPr="00397ED3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proofErr w:type="gramEnd"/>
            <w:r w:rsidRPr="00397ED3">
              <w:rPr>
                <w:rFonts w:ascii="Times New Roman" w:hAnsi="Times New Roman"/>
                <w:b/>
                <w:sz w:val="28"/>
                <w:szCs w:val="28"/>
              </w:rPr>
              <w:t xml:space="preserve">  в МО </w:t>
            </w:r>
            <w:proofErr w:type="spellStart"/>
            <w:r w:rsidRPr="00397ED3">
              <w:rPr>
                <w:rFonts w:ascii="Times New Roman" w:hAnsi="Times New Roman"/>
                <w:b/>
                <w:sz w:val="28"/>
                <w:szCs w:val="28"/>
              </w:rPr>
              <w:t>Балаганский</w:t>
            </w:r>
            <w:proofErr w:type="spellEnd"/>
            <w:r w:rsidRPr="00397ED3">
              <w:rPr>
                <w:rFonts w:ascii="Times New Roman" w:hAnsi="Times New Roman"/>
                <w:b/>
                <w:sz w:val="28"/>
                <w:szCs w:val="28"/>
              </w:rPr>
              <w:t xml:space="preserve"> район»</w:t>
            </w:r>
            <w:bookmarkEnd w:id="0"/>
          </w:p>
        </w:tc>
      </w:tr>
      <w:tr w:rsidR="00067653" w:rsidRPr="00397ED3" w:rsidTr="00BA418D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067653" w:rsidRPr="00397ED3" w:rsidTr="00BA418D">
        <w:trPr>
          <w:trHeight w:val="20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Fonts w:ascii="Times New Roman" w:hAnsi="Times New Roman"/>
                <w:sz w:val="28"/>
                <w:szCs w:val="28"/>
              </w:rPr>
              <w:t>Организационно-управленческое обеспечение</w:t>
            </w:r>
          </w:p>
        </w:tc>
      </w:tr>
      <w:tr w:rsidR="00067653" w:rsidRPr="00397ED3" w:rsidTr="00BA418D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 xml:space="preserve">Создание муниципального координационного совета по введению ФГОС </w:t>
            </w:r>
            <w:proofErr w:type="gramStart"/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397ED3">
              <w:rPr>
                <w:rFonts w:ascii="Times New Roman" w:hAnsi="Times New Roman"/>
                <w:sz w:val="28"/>
                <w:szCs w:val="28"/>
              </w:rPr>
              <w:t>Октябрь 2013г</w:t>
            </w:r>
          </w:p>
          <w:p w:rsidR="00067653" w:rsidRPr="00397ED3" w:rsidRDefault="00067653" w:rsidP="00BA418D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397E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 xml:space="preserve">Приказ </w:t>
            </w:r>
            <w:r w:rsidRPr="00397ED3">
              <w:rPr>
                <w:rFonts w:ascii="Times New Roman" w:hAnsi="Times New Roman"/>
                <w:sz w:val="28"/>
                <w:szCs w:val="28"/>
              </w:rPr>
              <w:t>управления</w:t>
            </w:r>
          </w:p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>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Fonts w:ascii="Times New Roman" w:hAnsi="Times New Roman"/>
                <w:sz w:val="28"/>
                <w:szCs w:val="28"/>
              </w:rPr>
              <w:t>Начальник МКУ УО,</w:t>
            </w:r>
          </w:p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</w:tr>
      <w:tr w:rsidR="00067653" w:rsidRPr="00397ED3" w:rsidTr="00BA418D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>Разработка и утверждение план</w:t>
            </w:r>
            <w:proofErr w:type="gramStart"/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>а-</w:t>
            </w:r>
            <w:proofErr w:type="gramEnd"/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 xml:space="preserve"> графика основных мероприятий по подготовке к введению ФГОС 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397ED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067653" w:rsidRPr="00397ED3" w:rsidRDefault="00067653" w:rsidP="00BA418D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397ED3">
              <w:rPr>
                <w:rFonts w:ascii="Times New Roman" w:hAnsi="Times New Roman"/>
                <w:sz w:val="28"/>
                <w:szCs w:val="28"/>
              </w:rPr>
              <w:t>2013г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 xml:space="preserve">Приказ </w:t>
            </w:r>
            <w:r w:rsidRPr="00397ED3">
              <w:rPr>
                <w:rFonts w:ascii="Times New Roman" w:hAnsi="Times New Roman"/>
                <w:sz w:val="28"/>
                <w:szCs w:val="28"/>
              </w:rPr>
              <w:t>управления</w:t>
            </w:r>
          </w:p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>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Fonts w:ascii="Times New Roman" w:hAnsi="Times New Roman"/>
                <w:sz w:val="28"/>
                <w:szCs w:val="28"/>
              </w:rPr>
              <w:t>Начальник МКУ УО</w:t>
            </w:r>
          </w:p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</w:tr>
      <w:tr w:rsidR="00067653" w:rsidRPr="00397ED3" w:rsidTr="00BA418D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 xml:space="preserve">Рассмотрение (обсуждение) вопросов по подготовке к введению ФГОС </w:t>
            </w:r>
            <w:proofErr w:type="gramStart"/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>ДО</w:t>
            </w:r>
            <w:proofErr w:type="gramEnd"/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 xml:space="preserve"> и </w:t>
            </w:r>
            <w:proofErr w:type="gramStart"/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>созданию</w:t>
            </w:r>
            <w:proofErr w:type="gramEnd"/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 xml:space="preserve"> условий для реализации основной образовательной программы дошкольного образования на совещании руководителей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>4 квартал 2013г.,</w:t>
            </w:r>
          </w:p>
          <w:p w:rsidR="00067653" w:rsidRPr="00397ED3" w:rsidRDefault="00067653" w:rsidP="00BA418D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>I, 2, 3  квартал 2014г.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pStyle w:val="21"/>
              <w:shd w:val="clear" w:color="auto" w:fill="auto"/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>Решение Совет</w:t>
            </w:r>
            <w:proofErr w:type="gramStart"/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>а(</w:t>
            </w:r>
            <w:proofErr w:type="gramEnd"/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>протокол)</w:t>
            </w:r>
          </w:p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>Начальник МКУ УО, методист, заведующие МКДОУ</w:t>
            </w:r>
          </w:p>
        </w:tc>
      </w:tr>
      <w:tr w:rsidR="00067653" w:rsidRPr="00397ED3" w:rsidTr="00BA418D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pStyle w:val="21"/>
              <w:shd w:val="clear" w:color="auto" w:fill="auto"/>
              <w:tabs>
                <w:tab w:val="left" w:leader="dot" w:pos="1602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 xml:space="preserve">Обеспечение методического сопровождения </w:t>
            </w: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lastRenderedPageBreak/>
              <w:t xml:space="preserve">введения ФГОС </w:t>
            </w:r>
            <w:proofErr w:type="gramStart"/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>ДО</w:t>
            </w:r>
            <w:proofErr w:type="gramEnd"/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lastRenderedPageBreak/>
              <w:t xml:space="preserve">В течение </w:t>
            </w: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lastRenderedPageBreak/>
              <w:t xml:space="preserve">План методического </w:t>
            </w: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lastRenderedPageBreak/>
              <w:t>сопровождения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lastRenderedPageBreak/>
              <w:t xml:space="preserve">Начальник МКУ УО, </w:t>
            </w: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lastRenderedPageBreak/>
              <w:t>методист, заведующие МКДОУ</w:t>
            </w:r>
          </w:p>
        </w:tc>
      </w:tr>
      <w:tr w:rsidR="00067653" w:rsidRPr="00397ED3" w:rsidTr="00BA418D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lastRenderedPageBreak/>
              <w:t>Изучение экспертной карты по оценке готовности муниципальных образовательных систем к введению ФГОС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>декабрь</w:t>
            </w:r>
          </w:p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>2013г,</w:t>
            </w:r>
          </w:p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>Январь 2014г.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 xml:space="preserve">Приказ </w:t>
            </w:r>
            <w:r w:rsidRPr="00397ED3">
              <w:rPr>
                <w:rFonts w:ascii="Times New Roman" w:hAnsi="Times New Roman"/>
                <w:sz w:val="28"/>
                <w:szCs w:val="28"/>
              </w:rPr>
              <w:t>управления</w:t>
            </w:r>
          </w:p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>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>Начальник МКУ УО, методист, заведующие МКДОУ</w:t>
            </w:r>
          </w:p>
        </w:tc>
      </w:tr>
      <w:tr w:rsidR="00067653" w:rsidRPr="00397ED3" w:rsidTr="00BA418D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>Предварительная экспертиза готовности (в соответствии с экспертной картой)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>Декабрь</w:t>
            </w:r>
          </w:p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>2013г</w:t>
            </w:r>
          </w:p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>январяь2014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>Экспертные карты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>Рабочая группа,</w:t>
            </w:r>
          </w:p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>руководители ДОО</w:t>
            </w:r>
          </w:p>
        </w:tc>
      </w:tr>
      <w:tr w:rsidR="00067653" w:rsidRPr="00397ED3" w:rsidTr="00BA418D">
        <w:trPr>
          <w:trHeight w:val="124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 xml:space="preserve">Организация мониторинга готовности ДОО к введению ФГОС </w:t>
            </w:r>
            <w:proofErr w:type="gramStart"/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>Определение уровня</w:t>
            </w:r>
          </w:p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 xml:space="preserve">готовности ДОО к введению ФГОС </w:t>
            </w:r>
            <w:proofErr w:type="gramStart"/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>ДО</w:t>
            </w:r>
            <w:proofErr w:type="gramEnd"/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>на</w:t>
            </w:r>
            <w:proofErr w:type="gramEnd"/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 xml:space="preserve"> основании заполнения карт самооценки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>Рабочая группа,</w:t>
            </w:r>
          </w:p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>руководители</w:t>
            </w:r>
          </w:p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>ДОО</w:t>
            </w:r>
          </w:p>
        </w:tc>
      </w:tr>
      <w:tr w:rsidR="00067653" w:rsidRPr="00397ED3" w:rsidTr="00BA418D">
        <w:trPr>
          <w:trHeight w:val="20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</w:pPr>
            <w:r w:rsidRPr="00397ED3">
              <w:rPr>
                <w:rFonts w:ascii="Times New Roman" w:hAnsi="Times New Roman"/>
                <w:sz w:val="28"/>
                <w:szCs w:val="28"/>
              </w:rPr>
              <w:t>Нормативно-правовое обеспечение</w:t>
            </w:r>
          </w:p>
        </w:tc>
      </w:tr>
      <w:tr w:rsidR="00067653" w:rsidRPr="00397ED3" w:rsidTr="00BA418D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 xml:space="preserve">Подготовка приказа о введении ФГОС </w:t>
            </w:r>
            <w:proofErr w:type="gramStart"/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>ДО</w:t>
            </w:r>
            <w:proofErr w:type="gramEnd"/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 xml:space="preserve">Приказ </w:t>
            </w:r>
            <w:r w:rsidRPr="00397ED3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>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>Начальник МКУ УО</w:t>
            </w:r>
          </w:p>
        </w:tc>
      </w:tr>
      <w:tr w:rsidR="00067653" w:rsidRPr="00397ED3" w:rsidTr="00BA418D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 xml:space="preserve">Внесение необходимых изменений в уставы </w:t>
            </w:r>
            <w:r w:rsidRPr="00397ED3">
              <w:rPr>
                <w:rFonts w:ascii="Times New Roman" w:hAnsi="Times New Roman"/>
                <w:sz w:val="28"/>
                <w:szCs w:val="28"/>
              </w:rPr>
              <w:t xml:space="preserve"> образовательного учреждения</w:t>
            </w:r>
          </w:p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color w:val="FFFF00"/>
                <w:sz w:val="28"/>
                <w:szCs w:val="28"/>
              </w:rPr>
            </w:pPr>
            <w:r w:rsidRPr="00397E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в части организации образовательного процесса в связи с переходом на ФГОС   </w:t>
            </w:r>
            <w:proofErr w:type="gramStart"/>
            <w:r w:rsidRPr="00397ED3">
              <w:rPr>
                <w:rFonts w:ascii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397E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pStyle w:val="21"/>
              <w:shd w:val="clear" w:color="auto" w:fill="auto"/>
              <w:tabs>
                <w:tab w:val="left" w:leader="dot" w:pos="1298"/>
              </w:tabs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>До 1.08. 2014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>Уставы ДОО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pStyle w:val="21"/>
              <w:shd w:val="clear" w:color="auto" w:fill="auto"/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>Руководители ДОО</w:t>
            </w:r>
          </w:p>
        </w:tc>
      </w:tr>
      <w:tr w:rsidR="00067653" w:rsidRPr="00397ED3" w:rsidTr="00BA418D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>Разработка основной образовательной программы (далее ООП)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 xml:space="preserve">До августа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97ED3">
                <w:rPr>
                  <w:rStyle w:val="1"/>
                  <w:rFonts w:ascii="Times New Roman" w:hAnsi="Times New Roman"/>
                  <w:spacing w:val="-1"/>
                  <w:sz w:val="28"/>
                  <w:szCs w:val="28"/>
                </w:rPr>
                <w:t>2014 г</w:t>
              </w:r>
            </w:smartTag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>Приказы ДОО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>Руководители ДОО</w:t>
            </w:r>
          </w:p>
        </w:tc>
      </w:tr>
      <w:tr w:rsidR="00067653" w:rsidRPr="00397ED3" w:rsidTr="00BA418D">
        <w:trPr>
          <w:trHeight w:val="20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</w:pPr>
            <w:r w:rsidRPr="00397ED3">
              <w:rPr>
                <w:rFonts w:ascii="Times New Roman" w:hAnsi="Times New Roman"/>
                <w:sz w:val="28"/>
                <w:szCs w:val="28"/>
              </w:rPr>
              <w:t>Методическое обеспечение</w:t>
            </w:r>
          </w:p>
        </w:tc>
      </w:tr>
      <w:tr w:rsidR="00067653" w:rsidRPr="00397ED3" w:rsidTr="00BA418D">
        <w:trPr>
          <w:trHeight w:val="12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lastRenderedPageBreak/>
              <w:t>Изучение и внедрение организационн</w:t>
            </w:r>
            <w:proofErr w:type="gramStart"/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>о-</w:t>
            </w:r>
            <w:proofErr w:type="gramEnd"/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 xml:space="preserve"> методических материалов по обеспечению введения ФГОС ДО и материалов, обеспечивающих сопровождение их введения в работу  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>2014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397ED3">
              <w:rPr>
                <w:rFonts w:ascii="Times New Roman" w:hAnsi="Times New Roman"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>Начальник МКУ УО, методист, заведующие МКДОУ</w:t>
            </w:r>
          </w:p>
        </w:tc>
      </w:tr>
      <w:tr w:rsidR="00067653" w:rsidRPr="00397ED3" w:rsidTr="00BA418D">
        <w:trPr>
          <w:trHeight w:val="20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</w:pPr>
            <w:r w:rsidRPr="00397ED3">
              <w:rPr>
                <w:rFonts w:ascii="Times New Roman" w:hAnsi="Times New Roman"/>
                <w:sz w:val="28"/>
                <w:szCs w:val="28"/>
              </w:rPr>
              <w:t>Кадровое обеспечение</w:t>
            </w:r>
          </w:p>
        </w:tc>
      </w:tr>
      <w:tr w:rsidR="00067653" w:rsidRPr="00397ED3" w:rsidTr="00BA418D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 xml:space="preserve">Организация курсовой подготовки  педагогов ДОО, осуществляющих переход на ФГОС </w:t>
            </w:r>
            <w:proofErr w:type="gramStart"/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>ДО</w:t>
            </w:r>
            <w:proofErr w:type="gramEnd"/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 xml:space="preserve">, </w:t>
            </w:r>
            <w:proofErr w:type="gramStart"/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>в</w:t>
            </w:r>
            <w:proofErr w:type="gramEnd"/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 xml:space="preserve"> том числе по использованию в образовательном процессе современных образовательных технологий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 xml:space="preserve">2014-2015 </w:t>
            </w:r>
            <w:proofErr w:type="spellStart"/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>уч</w:t>
            </w:r>
            <w:proofErr w:type="spellEnd"/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 xml:space="preserve"> год, 2015-2016 уч.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pStyle w:val="21"/>
              <w:shd w:val="clear" w:color="auto" w:fill="auto"/>
              <w:spacing w:after="48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 xml:space="preserve">План-график курсовых мероприятий </w:t>
            </w:r>
          </w:p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>Программа курсов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>Руководители ДОО</w:t>
            </w:r>
          </w:p>
        </w:tc>
      </w:tr>
      <w:tr w:rsidR="00067653" w:rsidRPr="00397ED3" w:rsidTr="00BA418D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tabs>
                <w:tab w:val="left" w:leader="hyphen" w:pos="237"/>
                <w:tab w:val="left" w:leader="hyphen" w:pos="604"/>
                <w:tab w:val="left" w:leader="hyphen" w:pos="698"/>
                <w:tab w:val="left" w:leader="hyphen" w:pos="1108"/>
                <w:tab w:val="left" w:leader="hyphen" w:pos="1194"/>
                <w:tab w:val="left" w:leader="dot" w:pos="1310"/>
                <w:tab w:val="left" w:leader="dot" w:pos="1734"/>
                <w:tab w:val="left" w:leader="dot" w:pos="1936"/>
              </w:tabs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653" w:rsidRPr="00397ED3" w:rsidTr="00BA418D">
        <w:trPr>
          <w:trHeight w:val="20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7653" w:rsidRPr="00397ED3" w:rsidRDefault="00067653" w:rsidP="00BA418D">
            <w:pPr>
              <w:pStyle w:val="30"/>
              <w:spacing w:line="240" w:lineRule="auto"/>
              <w:ind w:firstLine="0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97ED3">
              <w:rPr>
                <w:rFonts w:ascii="Times New Roman" w:hAnsi="Times New Roman"/>
                <w:sz w:val="28"/>
                <w:szCs w:val="28"/>
              </w:rPr>
              <w:t>Информационное обеспечение</w:t>
            </w:r>
          </w:p>
        </w:tc>
      </w:tr>
      <w:tr w:rsidR="00067653" w:rsidRPr="00397ED3" w:rsidTr="00BA418D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397ED3">
              <w:rPr>
                <w:rFonts w:ascii="Times New Roman" w:hAnsi="Times New Roman"/>
                <w:sz w:val="28"/>
                <w:szCs w:val="28"/>
              </w:rPr>
              <w:t>Проведение общественного обсуждения хода внедрения ФГОС:</w:t>
            </w:r>
          </w:p>
          <w:p w:rsidR="00067653" w:rsidRPr="00397ED3" w:rsidRDefault="00067653" w:rsidP="00BA418D">
            <w:pPr>
              <w:numPr>
                <w:ilvl w:val="0"/>
                <w:numId w:val="1"/>
              </w:numPr>
              <w:tabs>
                <w:tab w:val="left" w:pos="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Fonts w:ascii="Times New Roman" w:hAnsi="Times New Roman"/>
                <w:sz w:val="28"/>
                <w:szCs w:val="28"/>
              </w:rPr>
              <w:t>заседания управляющих советов образовательных учреждений;</w:t>
            </w:r>
          </w:p>
          <w:p w:rsidR="00067653" w:rsidRPr="00397ED3" w:rsidRDefault="00067653" w:rsidP="00BA418D">
            <w:pPr>
              <w:numPr>
                <w:ilvl w:val="0"/>
                <w:numId w:val="1"/>
              </w:numPr>
              <w:tabs>
                <w:tab w:val="left" w:pos="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Fonts w:ascii="Times New Roman" w:hAnsi="Times New Roman"/>
                <w:sz w:val="28"/>
                <w:szCs w:val="28"/>
              </w:rPr>
              <w:t>открытые заседания педагогических советов;</w:t>
            </w:r>
          </w:p>
          <w:p w:rsidR="00067653" w:rsidRPr="00397ED3" w:rsidRDefault="00067653" w:rsidP="00BA418D">
            <w:pPr>
              <w:numPr>
                <w:ilvl w:val="0"/>
                <w:numId w:val="1"/>
              </w:num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Fonts w:ascii="Times New Roman" w:hAnsi="Times New Roman"/>
                <w:sz w:val="28"/>
                <w:szCs w:val="28"/>
              </w:rPr>
              <w:t>родительские собрания;</w:t>
            </w:r>
          </w:p>
          <w:p w:rsidR="00067653" w:rsidRPr="00397ED3" w:rsidRDefault="00067653" w:rsidP="00BA418D">
            <w:pPr>
              <w:numPr>
                <w:ilvl w:val="0"/>
                <w:numId w:val="1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397ED3">
              <w:rPr>
                <w:rFonts w:ascii="Times New Roman" w:hAnsi="Times New Roman"/>
                <w:sz w:val="28"/>
                <w:szCs w:val="28"/>
              </w:rPr>
              <w:t>публичные отчеты управления образования и ДОО.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397ED3">
              <w:rPr>
                <w:rFonts w:ascii="Times New Roman" w:hAnsi="Times New Roman"/>
                <w:sz w:val="28"/>
                <w:szCs w:val="28"/>
              </w:rPr>
              <w:t>В течение года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397ED3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протокол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>Начальник МКУ УО, методист, заведующие МКДОУ</w:t>
            </w:r>
          </w:p>
        </w:tc>
      </w:tr>
      <w:tr w:rsidR="00067653" w:rsidRPr="00397ED3" w:rsidTr="00BA418D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397ED3">
              <w:rPr>
                <w:rFonts w:ascii="Times New Roman" w:hAnsi="Times New Roman"/>
                <w:sz w:val="28"/>
                <w:szCs w:val="28"/>
              </w:rPr>
              <w:t xml:space="preserve">Сопровождение страниц сайта управления образования и образовательных учреждений  по ФГОС </w:t>
            </w:r>
            <w:proofErr w:type="gramStart"/>
            <w:r w:rsidRPr="00397ED3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397ED3">
              <w:rPr>
                <w:rFonts w:ascii="Times New Roman" w:hAnsi="Times New Roman"/>
                <w:sz w:val="28"/>
                <w:szCs w:val="28"/>
              </w:rPr>
              <w:t>В течение года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397ED3">
              <w:rPr>
                <w:rFonts w:ascii="Times New Roman" w:hAnsi="Times New Roman"/>
                <w:sz w:val="28"/>
                <w:szCs w:val="28"/>
              </w:rPr>
              <w:t>Размещение информации на сайте, в СМИ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>Начальник МКУ УО, методист, заведующие МКДОУ</w:t>
            </w:r>
          </w:p>
        </w:tc>
      </w:tr>
      <w:tr w:rsidR="00067653" w:rsidRPr="00397ED3" w:rsidTr="00BA418D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397ED3">
              <w:rPr>
                <w:rFonts w:ascii="Times New Roman" w:hAnsi="Times New Roman"/>
                <w:sz w:val="28"/>
                <w:szCs w:val="28"/>
              </w:rPr>
              <w:t xml:space="preserve">Информирование общественности через средства массовой информации о подготовке к введению и </w:t>
            </w:r>
            <w:r w:rsidRPr="00397ED3">
              <w:rPr>
                <w:rFonts w:ascii="Times New Roman" w:hAnsi="Times New Roman"/>
                <w:sz w:val="28"/>
                <w:szCs w:val="28"/>
              </w:rPr>
              <w:lastRenderedPageBreak/>
              <w:t>порядке перехода на новые стандарты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397ED3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397ED3">
              <w:rPr>
                <w:rFonts w:ascii="Times New Roman" w:hAnsi="Times New Roman"/>
                <w:sz w:val="28"/>
                <w:szCs w:val="28"/>
              </w:rPr>
              <w:t>Информационные материалы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Fonts w:ascii="Times New Roman" w:hAnsi="Times New Roman"/>
                <w:sz w:val="28"/>
                <w:szCs w:val="28"/>
              </w:rPr>
              <w:t>Начальник МКУ УО</w:t>
            </w:r>
          </w:p>
          <w:p w:rsidR="00067653" w:rsidRPr="00397ED3" w:rsidRDefault="00067653" w:rsidP="00BA418D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397ED3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 ДОО</w:t>
            </w:r>
          </w:p>
        </w:tc>
      </w:tr>
      <w:tr w:rsidR="00067653" w:rsidRPr="00397ED3" w:rsidTr="00BA418D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397E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Обеспечение участия педагогов </w:t>
            </w:r>
            <w:proofErr w:type="gramStart"/>
            <w:r w:rsidRPr="00397ED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067653" w:rsidRPr="00397ED3" w:rsidRDefault="00067653" w:rsidP="00BA418D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397ED3">
              <w:rPr>
                <w:rFonts w:ascii="Times New Roman" w:hAnsi="Times New Roman"/>
                <w:sz w:val="28"/>
                <w:szCs w:val="28"/>
              </w:rPr>
              <w:t xml:space="preserve">практико-ориентированных </w:t>
            </w:r>
            <w:proofErr w:type="gramStart"/>
            <w:r w:rsidRPr="00397ED3">
              <w:rPr>
                <w:rFonts w:ascii="Times New Roman" w:hAnsi="Times New Roman"/>
                <w:sz w:val="28"/>
                <w:szCs w:val="28"/>
              </w:rPr>
              <w:t>семинарах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397ED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397ED3">
              <w:rPr>
                <w:rFonts w:ascii="Times New Roman" w:hAnsi="Times New Roman"/>
                <w:sz w:val="28"/>
                <w:szCs w:val="28"/>
              </w:rPr>
              <w:t>План-график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397ED3">
              <w:rPr>
                <w:rFonts w:ascii="Times New Roman" w:hAnsi="Times New Roman"/>
                <w:sz w:val="28"/>
                <w:szCs w:val="28"/>
              </w:rPr>
              <w:t>Руководители ДОО</w:t>
            </w:r>
          </w:p>
        </w:tc>
      </w:tr>
      <w:tr w:rsidR="00067653" w:rsidRPr="00397ED3" w:rsidTr="00BA418D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</w:tr>
      <w:tr w:rsidR="00067653" w:rsidRPr="00397ED3" w:rsidTr="00BA418D">
        <w:trPr>
          <w:trHeight w:val="20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7653" w:rsidRPr="00397ED3" w:rsidRDefault="00067653" w:rsidP="00BA418D">
            <w:pPr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397ED3">
              <w:rPr>
                <w:rFonts w:ascii="Times New Roman" w:hAnsi="Times New Roman"/>
                <w:sz w:val="28"/>
                <w:szCs w:val="28"/>
              </w:rPr>
              <w:t>Финансово-экономическое обеспечение</w:t>
            </w:r>
          </w:p>
        </w:tc>
      </w:tr>
      <w:tr w:rsidR="00067653" w:rsidRPr="00397ED3" w:rsidTr="00BA418D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z w:val="28"/>
                <w:szCs w:val="28"/>
              </w:rPr>
              <w:t>Обеспечение доступа ДОО, переходящих на ФГОС, к электронным образовательным ресурсам, размещенным в федеральных и региональных базах данных.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z w:val="28"/>
                <w:szCs w:val="28"/>
              </w:rPr>
              <w:t>Использование</w:t>
            </w:r>
          </w:p>
          <w:p w:rsidR="00067653" w:rsidRPr="00397ED3" w:rsidRDefault="00067653" w:rsidP="00BA418D">
            <w:pPr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z w:val="28"/>
                <w:szCs w:val="28"/>
              </w:rPr>
              <w:t>электронных</w:t>
            </w:r>
          </w:p>
          <w:p w:rsidR="00067653" w:rsidRPr="00397ED3" w:rsidRDefault="00067653" w:rsidP="00BA418D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z w:val="28"/>
                <w:szCs w:val="28"/>
              </w:rPr>
              <w:t xml:space="preserve">образовательных ресурсов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z w:val="28"/>
                <w:szCs w:val="28"/>
              </w:rPr>
              <w:t>Руководители ДОО</w:t>
            </w:r>
          </w:p>
        </w:tc>
      </w:tr>
      <w:tr w:rsidR="00067653" w:rsidRPr="00397ED3" w:rsidTr="00BA418D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z w:val="28"/>
                <w:szCs w:val="28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z w:val="28"/>
                <w:szCs w:val="28"/>
              </w:rPr>
              <w:t>Ограничение доступа к информации, несовместимой с задачами обучения и воспитания.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z w:val="28"/>
                <w:szCs w:val="28"/>
              </w:rPr>
              <w:t>Руководители ДОО</w:t>
            </w:r>
          </w:p>
        </w:tc>
      </w:tr>
      <w:tr w:rsidR="00067653" w:rsidRPr="00397ED3" w:rsidTr="00BA418D">
        <w:trPr>
          <w:trHeight w:val="20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7653" w:rsidRPr="00397ED3" w:rsidRDefault="00067653" w:rsidP="00BA418D">
            <w:pPr>
              <w:jc w:val="center"/>
              <w:rPr>
                <w:rStyle w:val="1"/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397ED3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</w:t>
            </w:r>
          </w:p>
        </w:tc>
      </w:tr>
      <w:tr w:rsidR="00067653" w:rsidRPr="00397ED3" w:rsidTr="00BA418D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>Оснащение образовательных учреждений, реализующих ФГОС ДО в 2014-2015 учебном году, необходимым комплексом программно-методического, материально-техническим обеспечения (компьютерного оборудования, ростовой мебелью и т.д.)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>В 2014-16 годов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397ED3">
              <w:rPr>
                <w:rFonts w:ascii="Times New Roman" w:hAnsi="Times New Roman"/>
                <w:sz w:val="28"/>
                <w:szCs w:val="28"/>
              </w:rPr>
              <w:t>Улучшение материальной базы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53" w:rsidRPr="00397ED3" w:rsidRDefault="00067653" w:rsidP="00BA418D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397ED3">
              <w:rPr>
                <w:rStyle w:val="1"/>
                <w:rFonts w:ascii="Times New Roman" w:hAnsi="Times New Roman"/>
                <w:spacing w:val="-1"/>
                <w:sz w:val="28"/>
                <w:szCs w:val="28"/>
              </w:rPr>
              <w:t xml:space="preserve">  Начальник МКУ УО, заведующие МКДОУ</w:t>
            </w:r>
          </w:p>
        </w:tc>
      </w:tr>
    </w:tbl>
    <w:p w:rsidR="001E49AE" w:rsidRPr="00067653" w:rsidRDefault="001E49AE" w:rsidP="00067653">
      <w:pPr>
        <w:rPr>
          <w:lang w:val="en-US"/>
        </w:rPr>
      </w:pPr>
    </w:p>
    <w:sectPr w:rsidR="001E49AE" w:rsidRPr="00067653" w:rsidSect="00441C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47FE5"/>
    <w:multiLevelType w:val="multilevel"/>
    <w:tmpl w:val="8DC073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-1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3FF"/>
    <w:rsid w:val="00067653"/>
    <w:rsid w:val="001621BA"/>
    <w:rsid w:val="001B23BA"/>
    <w:rsid w:val="001E21EB"/>
    <w:rsid w:val="001E49AE"/>
    <w:rsid w:val="0024293A"/>
    <w:rsid w:val="00365599"/>
    <w:rsid w:val="00397ED3"/>
    <w:rsid w:val="00441CBD"/>
    <w:rsid w:val="00610D7B"/>
    <w:rsid w:val="00653664"/>
    <w:rsid w:val="006D3FD3"/>
    <w:rsid w:val="007F1EBA"/>
    <w:rsid w:val="0085273B"/>
    <w:rsid w:val="0087522F"/>
    <w:rsid w:val="008A0941"/>
    <w:rsid w:val="008A13CC"/>
    <w:rsid w:val="008C33FF"/>
    <w:rsid w:val="00A342E2"/>
    <w:rsid w:val="00B53CAD"/>
    <w:rsid w:val="00B61B31"/>
    <w:rsid w:val="00C06323"/>
    <w:rsid w:val="00C777F7"/>
    <w:rsid w:val="00D75238"/>
    <w:rsid w:val="00E73127"/>
    <w:rsid w:val="00E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441CBD"/>
    <w:rPr>
      <w:spacing w:val="1"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41CBD"/>
    <w:pPr>
      <w:shd w:val="clear" w:color="auto" w:fill="FFFFFF"/>
      <w:spacing w:after="0" w:line="324" w:lineRule="exact"/>
      <w:ind w:firstLine="1840"/>
    </w:pPr>
    <w:rPr>
      <w:spacing w:val="1"/>
      <w:sz w:val="26"/>
      <w:szCs w:val="20"/>
    </w:rPr>
  </w:style>
  <w:style w:type="character" w:customStyle="1" w:styleId="2">
    <w:name w:val="Основной текст (2)_"/>
    <w:link w:val="20"/>
    <w:uiPriority w:val="99"/>
    <w:locked/>
    <w:rsid w:val="00441CBD"/>
    <w:rPr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41CBD"/>
    <w:pPr>
      <w:shd w:val="clear" w:color="auto" w:fill="FFFFFF"/>
      <w:spacing w:after="0" w:line="240" w:lineRule="atLeast"/>
    </w:pPr>
    <w:rPr>
      <w:spacing w:val="1"/>
      <w:sz w:val="20"/>
      <w:szCs w:val="20"/>
    </w:rPr>
  </w:style>
  <w:style w:type="character" w:customStyle="1" w:styleId="a3">
    <w:name w:val="Основной текст_"/>
    <w:link w:val="21"/>
    <w:uiPriority w:val="99"/>
    <w:locked/>
    <w:rsid w:val="00441CBD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3"/>
    <w:uiPriority w:val="99"/>
    <w:rsid w:val="00441CBD"/>
    <w:pPr>
      <w:shd w:val="clear" w:color="auto" w:fill="FFFFFF"/>
      <w:spacing w:after="0" w:line="274" w:lineRule="exact"/>
    </w:pPr>
    <w:rPr>
      <w:spacing w:val="1"/>
      <w:sz w:val="20"/>
      <w:szCs w:val="20"/>
    </w:rPr>
  </w:style>
  <w:style w:type="character" w:customStyle="1" w:styleId="1">
    <w:name w:val="Основной текст1"/>
    <w:uiPriority w:val="99"/>
    <w:rsid w:val="00441CBD"/>
    <w:rPr>
      <w:sz w:val="23"/>
    </w:rPr>
  </w:style>
  <w:style w:type="character" w:customStyle="1" w:styleId="4">
    <w:name w:val="Основной текст (4)"/>
    <w:uiPriority w:val="99"/>
    <w:rsid w:val="00441CBD"/>
    <w:rPr>
      <w:rFonts w:ascii="Times New Roman" w:hAnsi="Times New Roman" w:cs="Times New Roman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2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2013-12-30T02:38:00Z</dcterms:created>
  <dcterms:modified xsi:type="dcterms:W3CDTF">2015-08-25T09:54:00Z</dcterms:modified>
</cp:coreProperties>
</file>